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221FA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lang w:val="en-US" w:eastAsia="zh-CN"/>
        </w:rPr>
        <w:t>柴油发电机耐火型母线槽采购</w:t>
      </w:r>
    </w:p>
    <w:p w14:paraId="3B996656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  <w:lang w:val="en-US" w:eastAsia="zh-CN"/>
        </w:rPr>
        <w:t>报价</w:t>
      </w:r>
      <w:r>
        <w:rPr>
          <w:rFonts w:hint="eastAsia" w:ascii="宋体" w:hAnsi="宋体" w:eastAsia="宋体"/>
          <w:b/>
          <w:bCs/>
          <w:sz w:val="44"/>
        </w:rPr>
        <w:t>函</w:t>
      </w:r>
    </w:p>
    <w:p w14:paraId="7A9D69B3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</w:rPr>
      </w:pPr>
    </w:p>
    <w:p w14:paraId="3C55D96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2B1C851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东腾蓝莓基地柴油发电机耐火型母线槽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>采购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（采购编号：DX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CT-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），诚邀贵公司响应报价。需求如下：</w:t>
      </w:r>
    </w:p>
    <w:tbl>
      <w:tblPr>
        <w:tblStyle w:val="6"/>
        <w:tblpPr w:leftFromText="180" w:rightFromText="180" w:vertAnchor="text" w:horzAnchor="margin" w:tblpXSpec="center" w:tblpY="488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748"/>
        <w:gridCol w:w="1275"/>
        <w:gridCol w:w="627"/>
        <w:gridCol w:w="1003"/>
        <w:gridCol w:w="1055"/>
        <w:gridCol w:w="1169"/>
        <w:gridCol w:w="1278"/>
      </w:tblGrid>
      <w:tr w14:paraId="63E2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25" w:type="dxa"/>
            <w:vAlign w:val="center"/>
          </w:tcPr>
          <w:p w14:paraId="20C8688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748" w:type="dxa"/>
            <w:vAlign w:val="center"/>
          </w:tcPr>
          <w:p w14:paraId="30FECD0F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275" w:type="dxa"/>
            <w:vAlign w:val="center"/>
          </w:tcPr>
          <w:p w14:paraId="0DE07613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1053940B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627" w:type="dxa"/>
            <w:vAlign w:val="center"/>
          </w:tcPr>
          <w:p w14:paraId="5C4092A1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003" w:type="dxa"/>
            <w:vAlign w:val="center"/>
          </w:tcPr>
          <w:p w14:paraId="49B12635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暂定</w:t>
            </w:r>
          </w:p>
          <w:p w14:paraId="3B1A9DD1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数量</w:t>
            </w:r>
          </w:p>
        </w:tc>
        <w:tc>
          <w:tcPr>
            <w:tcW w:w="1055" w:type="dxa"/>
            <w:vAlign w:val="center"/>
          </w:tcPr>
          <w:p w14:paraId="756E376F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单价（元）</w:t>
            </w:r>
          </w:p>
        </w:tc>
        <w:tc>
          <w:tcPr>
            <w:tcW w:w="1169" w:type="dxa"/>
            <w:vAlign w:val="center"/>
          </w:tcPr>
          <w:p w14:paraId="1AD8004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总价</w:t>
            </w:r>
          </w:p>
          <w:p w14:paraId="35EE9FDF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（元）</w:t>
            </w:r>
          </w:p>
        </w:tc>
        <w:tc>
          <w:tcPr>
            <w:tcW w:w="1278" w:type="dxa"/>
            <w:vAlign w:val="center"/>
          </w:tcPr>
          <w:p w14:paraId="332C204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05EB660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6FE0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center"/>
          </w:tcPr>
          <w:p w14:paraId="020DCE0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14:paraId="1577961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耐火型母线槽</w:t>
            </w:r>
          </w:p>
        </w:tc>
        <w:tc>
          <w:tcPr>
            <w:tcW w:w="1275" w:type="dxa"/>
            <w:vAlign w:val="center"/>
          </w:tcPr>
          <w:p w14:paraId="79FE090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center"/>
          </w:tcPr>
          <w:p w14:paraId="58E7AB4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003" w:type="dxa"/>
            <w:vAlign w:val="center"/>
          </w:tcPr>
          <w:p w14:paraId="0023FBC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55" w:type="dxa"/>
            <w:vAlign w:val="center"/>
          </w:tcPr>
          <w:p w14:paraId="5B5B0C47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9" w:type="dxa"/>
            <w:vAlign w:val="center"/>
          </w:tcPr>
          <w:p w14:paraId="0F3AF43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78ABCF2D">
            <w:pPr>
              <w:spacing w:line="5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产品须通过CCC认证，外壳防护等级IP54，并严格按照GB7251,6-2015标准制造。</w:t>
            </w:r>
          </w:p>
        </w:tc>
      </w:tr>
      <w:tr w14:paraId="6559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center"/>
          </w:tcPr>
          <w:p w14:paraId="00CCDC9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48" w:type="dxa"/>
            <w:vAlign w:val="top"/>
          </w:tcPr>
          <w:p w14:paraId="14A41FA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柜子搭接铜排</w:t>
            </w:r>
          </w:p>
        </w:tc>
        <w:tc>
          <w:tcPr>
            <w:tcW w:w="1275" w:type="dxa"/>
            <w:vAlign w:val="top"/>
          </w:tcPr>
          <w:p w14:paraId="0655524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top"/>
          </w:tcPr>
          <w:p w14:paraId="2EDDE88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3" w:type="dxa"/>
            <w:vAlign w:val="top"/>
          </w:tcPr>
          <w:p w14:paraId="73B33CE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5" w:type="dxa"/>
            <w:vAlign w:val="top"/>
          </w:tcPr>
          <w:p w14:paraId="75B7420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373771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647A2E95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77AF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34BB155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8" w:type="dxa"/>
            <w:vAlign w:val="top"/>
          </w:tcPr>
          <w:p w14:paraId="0EC8B6F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发电机电缆连接</w:t>
            </w:r>
          </w:p>
        </w:tc>
        <w:tc>
          <w:tcPr>
            <w:tcW w:w="1275" w:type="dxa"/>
            <w:vAlign w:val="top"/>
          </w:tcPr>
          <w:p w14:paraId="7656177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3E4B101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3" w:type="dxa"/>
            <w:vAlign w:val="top"/>
          </w:tcPr>
          <w:p w14:paraId="4A1F7A9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5" w:type="dxa"/>
            <w:vAlign w:val="top"/>
          </w:tcPr>
          <w:p w14:paraId="4C10B61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09FD9E3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5DD82BA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41AB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752DC02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8" w:type="dxa"/>
            <w:vAlign w:val="top"/>
          </w:tcPr>
          <w:p w14:paraId="108FE3E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母线连接器</w:t>
            </w:r>
          </w:p>
        </w:tc>
        <w:tc>
          <w:tcPr>
            <w:tcW w:w="1275" w:type="dxa"/>
            <w:vAlign w:val="top"/>
          </w:tcPr>
          <w:p w14:paraId="7FE77D4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top"/>
          </w:tcPr>
          <w:p w14:paraId="7D0BD05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3" w:type="dxa"/>
            <w:vAlign w:val="top"/>
          </w:tcPr>
          <w:p w14:paraId="449E9B0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55" w:type="dxa"/>
            <w:vAlign w:val="top"/>
          </w:tcPr>
          <w:p w14:paraId="7C19848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3B3309B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143318D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6EA2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1FDD43B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8" w:type="dxa"/>
            <w:vAlign w:val="top"/>
          </w:tcPr>
          <w:p w14:paraId="6779E2C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弯头加工费</w:t>
            </w:r>
          </w:p>
        </w:tc>
        <w:tc>
          <w:tcPr>
            <w:tcW w:w="1275" w:type="dxa"/>
            <w:vAlign w:val="top"/>
          </w:tcPr>
          <w:p w14:paraId="7FF220B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2500A/4P</w:t>
            </w:r>
          </w:p>
        </w:tc>
        <w:tc>
          <w:tcPr>
            <w:tcW w:w="627" w:type="dxa"/>
            <w:vAlign w:val="top"/>
          </w:tcPr>
          <w:p w14:paraId="7554AA5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003" w:type="dxa"/>
            <w:vAlign w:val="top"/>
          </w:tcPr>
          <w:p w14:paraId="6796063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55" w:type="dxa"/>
            <w:vAlign w:val="top"/>
          </w:tcPr>
          <w:p w14:paraId="4C0CAE0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0FC3EA3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394B686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7E8D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3D186EF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48" w:type="dxa"/>
            <w:vAlign w:val="top"/>
          </w:tcPr>
          <w:p w14:paraId="53D6D52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吊架</w:t>
            </w:r>
          </w:p>
        </w:tc>
        <w:tc>
          <w:tcPr>
            <w:tcW w:w="1275" w:type="dxa"/>
            <w:vAlign w:val="top"/>
          </w:tcPr>
          <w:p w14:paraId="2C50116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624991C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</w:t>
            </w:r>
          </w:p>
        </w:tc>
        <w:tc>
          <w:tcPr>
            <w:tcW w:w="1003" w:type="dxa"/>
            <w:vAlign w:val="top"/>
          </w:tcPr>
          <w:p w14:paraId="661DC829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55" w:type="dxa"/>
            <w:vAlign w:val="top"/>
          </w:tcPr>
          <w:p w14:paraId="249D476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C2A912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4137545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5742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0459C5F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48" w:type="dxa"/>
            <w:vAlign w:val="top"/>
          </w:tcPr>
          <w:p w14:paraId="7BC04C3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始端箱</w:t>
            </w:r>
          </w:p>
        </w:tc>
        <w:tc>
          <w:tcPr>
            <w:tcW w:w="1275" w:type="dxa"/>
            <w:vAlign w:val="top"/>
          </w:tcPr>
          <w:p w14:paraId="3149495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5161037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003" w:type="dxa"/>
            <w:vAlign w:val="top"/>
          </w:tcPr>
          <w:p w14:paraId="3797251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55" w:type="dxa"/>
            <w:vAlign w:val="top"/>
          </w:tcPr>
          <w:p w14:paraId="01F3AF8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4FA2D0B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4149651F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0A8E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4E0708AB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8" w:type="dxa"/>
            <w:vAlign w:val="center"/>
          </w:tcPr>
          <w:p w14:paraId="516CC6C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所有工序附件</w:t>
            </w:r>
          </w:p>
        </w:tc>
        <w:tc>
          <w:tcPr>
            <w:tcW w:w="1275" w:type="dxa"/>
            <w:vAlign w:val="center"/>
          </w:tcPr>
          <w:p w14:paraId="00A9CE3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 w14:paraId="29228D78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003" w:type="dxa"/>
            <w:vAlign w:val="center"/>
          </w:tcPr>
          <w:p w14:paraId="12D690CA">
            <w:pPr>
              <w:spacing w:line="44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 w14:paraId="39AC338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1CF052F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347D3E8C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0C9E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25" w:type="dxa"/>
            <w:vAlign w:val="top"/>
          </w:tcPr>
          <w:p w14:paraId="288A2A0F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48" w:type="dxa"/>
            <w:vAlign w:val="top"/>
          </w:tcPr>
          <w:p w14:paraId="64AA40A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测量、运输及安装</w:t>
            </w:r>
          </w:p>
        </w:tc>
        <w:tc>
          <w:tcPr>
            <w:tcW w:w="1275" w:type="dxa"/>
            <w:vAlign w:val="top"/>
          </w:tcPr>
          <w:p w14:paraId="362AEF9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7" w:type="dxa"/>
            <w:vAlign w:val="top"/>
          </w:tcPr>
          <w:p w14:paraId="75173468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003" w:type="dxa"/>
            <w:vAlign w:val="top"/>
          </w:tcPr>
          <w:p w14:paraId="199F4D5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5" w:type="dxa"/>
            <w:vAlign w:val="top"/>
          </w:tcPr>
          <w:p w14:paraId="1398AF0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E0D356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tcBorders/>
            <w:vAlign w:val="center"/>
          </w:tcPr>
          <w:p w14:paraId="1FCB477A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30584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33" w:type="dxa"/>
            <w:gridSpan w:val="6"/>
            <w:vAlign w:val="top"/>
          </w:tcPr>
          <w:p w14:paraId="1220626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447" w:type="dxa"/>
            <w:gridSpan w:val="2"/>
            <w:vAlign w:val="center"/>
          </w:tcPr>
          <w:p w14:paraId="5FCB0674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1D5CE1FF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6844786F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7045EBBF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8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15:00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最低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</w:t>
      </w:r>
      <w:r>
        <w:rPr>
          <w:rFonts w:hint="eastAsia" w:ascii="宋体" w:hAnsi="宋体" w:eastAsia="宋体" w:cs="宋体"/>
          <w:sz w:val="28"/>
          <w:szCs w:val="28"/>
          <w:u w:val="none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五仟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>000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）履约保证金到指定账户后再签订合同，材料到达现场且验收合格后可申请退还保证金。</w:t>
      </w:r>
    </w:p>
    <w:p w14:paraId="251AE3E1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、现场安装费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3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东腾蓝莓基地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4EE8CC3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经项目部验收合格并办理完工程结算后一个月内付款至结算价款的97%，其余3%待设备试运行6个月合格后一个月内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一次付清（无息），需开具与货物同等金额的13%增值税专用发票。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3046F4A5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013A1A50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4B83DDD2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9EE5B32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5E69A7F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1738AC02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E0CF520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197C734C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38584CA4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1D2C8C0C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4F88E6A2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36FE9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16C138D3"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</w:p>
    <w:p w14:paraId="40833120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法人或授权委托人：            </w:t>
      </w:r>
    </w:p>
    <w:p w14:paraId="39C381CF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</w:p>
    <w:p w14:paraId="55FC69C9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</w:p>
    <w:p w14:paraId="72E92C86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报价单位（盖章）：</w:t>
      </w:r>
    </w:p>
    <w:p w14:paraId="3FDCFAB0">
      <w:pPr>
        <w:spacing w:line="500" w:lineRule="exact"/>
        <w:ind w:right="1120" w:firstLine="648"/>
        <w:jc w:val="right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年   月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xMDc4ZDM0ZGVhM2NlOTFkMzE3ODg5NzljYTliMzEifQ=="/>
  </w:docVars>
  <w:rsids>
    <w:rsidRoot w:val="00264C93"/>
    <w:rsid w:val="000B3D2F"/>
    <w:rsid w:val="000F4237"/>
    <w:rsid w:val="000F7699"/>
    <w:rsid w:val="00143320"/>
    <w:rsid w:val="00152E5F"/>
    <w:rsid w:val="001F05D3"/>
    <w:rsid w:val="002519AE"/>
    <w:rsid w:val="0025364D"/>
    <w:rsid w:val="00264C93"/>
    <w:rsid w:val="002D0699"/>
    <w:rsid w:val="002E32EB"/>
    <w:rsid w:val="0034340B"/>
    <w:rsid w:val="004035EC"/>
    <w:rsid w:val="0040393F"/>
    <w:rsid w:val="004C763D"/>
    <w:rsid w:val="00536207"/>
    <w:rsid w:val="00577F74"/>
    <w:rsid w:val="00583DE3"/>
    <w:rsid w:val="005E51F5"/>
    <w:rsid w:val="00612925"/>
    <w:rsid w:val="006C2CDA"/>
    <w:rsid w:val="0071683B"/>
    <w:rsid w:val="00781C27"/>
    <w:rsid w:val="007F4EAB"/>
    <w:rsid w:val="008719BF"/>
    <w:rsid w:val="0088005B"/>
    <w:rsid w:val="00A25C79"/>
    <w:rsid w:val="00AB08E5"/>
    <w:rsid w:val="00AB39BC"/>
    <w:rsid w:val="00D02C68"/>
    <w:rsid w:val="00D82D45"/>
    <w:rsid w:val="00E26417"/>
    <w:rsid w:val="00F1191B"/>
    <w:rsid w:val="025C1016"/>
    <w:rsid w:val="02A46BB1"/>
    <w:rsid w:val="030B0F38"/>
    <w:rsid w:val="04C8081E"/>
    <w:rsid w:val="050D4849"/>
    <w:rsid w:val="051E60BD"/>
    <w:rsid w:val="0640799D"/>
    <w:rsid w:val="07754928"/>
    <w:rsid w:val="07981A06"/>
    <w:rsid w:val="079B438E"/>
    <w:rsid w:val="094D16B8"/>
    <w:rsid w:val="095D6895"/>
    <w:rsid w:val="098F1CD1"/>
    <w:rsid w:val="0A9A6B7F"/>
    <w:rsid w:val="0B554854"/>
    <w:rsid w:val="0B5C5BE2"/>
    <w:rsid w:val="0C3721AC"/>
    <w:rsid w:val="0CB97065"/>
    <w:rsid w:val="0EA14DC9"/>
    <w:rsid w:val="0EF03F40"/>
    <w:rsid w:val="0F11369E"/>
    <w:rsid w:val="0F182087"/>
    <w:rsid w:val="0FB104C7"/>
    <w:rsid w:val="0FC65E31"/>
    <w:rsid w:val="0FCD5113"/>
    <w:rsid w:val="11333889"/>
    <w:rsid w:val="113B44EC"/>
    <w:rsid w:val="11FD5C45"/>
    <w:rsid w:val="122338FE"/>
    <w:rsid w:val="139C0975"/>
    <w:rsid w:val="141A663B"/>
    <w:rsid w:val="148B578A"/>
    <w:rsid w:val="14BB6070"/>
    <w:rsid w:val="14FC21E4"/>
    <w:rsid w:val="14FC3F92"/>
    <w:rsid w:val="159A3ED7"/>
    <w:rsid w:val="16654A77"/>
    <w:rsid w:val="166D339A"/>
    <w:rsid w:val="17F66895"/>
    <w:rsid w:val="18381785"/>
    <w:rsid w:val="1857025C"/>
    <w:rsid w:val="18A64941"/>
    <w:rsid w:val="19B367B2"/>
    <w:rsid w:val="1A9C424D"/>
    <w:rsid w:val="1B775725"/>
    <w:rsid w:val="1F042A3B"/>
    <w:rsid w:val="1F2B3DF2"/>
    <w:rsid w:val="1F721A21"/>
    <w:rsid w:val="1FBA12FC"/>
    <w:rsid w:val="1FF64400"/>
    <w:rsid w:val="21621621"/>
    <w:rsid w:val="22DF73CD"/>
    <w:rsid w:val="23024582"/>
    <w:rsid w:val="23B47B32"/>
    <w:rsid w:val="25BD32CA"/>
    <w:rsid w:val="261455E0"/>
    <w:rsid w:val="29D300FD"/>
    <w:rsid w:val="29F3375E"/>
    <w:rsid w:val="2BAF7B59"/>
    <w:rsid w:val="2C3860FF"/>
    <w:rsid w:val="2CA23199"/>
    <w:rsid w:val="2CD50E1A"/>
    <w:rsid w:val="2F013BEA"/>
    <w:rsid w:val="307F5D4C"/>
    <w:rsid w:val="30E91417"/>
    <w:rsid w:val="31CA7F73"/>
    <w:rsid w:val="31EB11BF"/>
    <w:rsid w:val="31F6028F"/>
    <w:rsid w:val="32851613"/>
    <w:rsid w:val="33B17DE2"/>
    <w:rsid w:val="33C51D51"/>
    <w:rsid w:val="35755AB9"/>
    <w:rsid w:val="36990121"/>
    <w:rsid w:val="377B42BF"/>
    <w:rsid w:val="38014AF2"/>
    <w:rsid w:val="384F4255"/>
    <w:rsid w:val="385B0E4C"/>
    <w:rsid w:val="394B7113"/>
    <w:rsid w:val="398919E9"/>
    <w:rsid w:val="3A9165BA"/>
    <w:rsid w:val="3BA96372"/>
    <w:rsid w:val="3C4A459A"/>
    <w:rsid w:val="3E6E0B6F"/>
    <w:rsid w:val="3E6F38A3"/>
    <w:rsid w:val="3E740EBA"/>
    <w:rsid w:val="3F771558"/>
    <w:rsid w:val="414418CE"/>
    <w:rsid w:val="41A31D74"/>
    <w:rsid w:val="43B92ECB"/>
    <w:rsid w:val="441647C1"/>
    <w:rsid w:val="45500BC7"/>
    <w:rsid w:val="458D0AB3"/>
    <w:rsid w:val="45E5444B"/>
    <w:rsid w:val="46E91D19"/>
    <w:rsid w:val="47A80CC2"/>
    <w:rsid w:val="484F4527"/>
    <w:rsid w:val="48733F90"/>
    <w:rsid w:val="49261002"/>
    <w:rsid w:val="4A315EB1"/>
    <w:rsid w:val="4A7558CA"/>
    <w:rsid w:val="4B057282"/>
    <w:rsid w:val="4BE536FF"/>
    <w:rsid w:val="4D5C1497"/>
    <w:rsid w:val="4F3D2C02"/>
    <w:rsid w:val="4F5B54A1"/>
    <w:rsid w:val="4F672375"/>
    <w:rsid w:val="4FD70200"/>
    <w:rsid w:val="4FF87136"/>
    <w:rsid w:val="50355FCF"/>
    <w:rsid w:val="50357D7D"/>
    <w:rsid w:val="51EC0ADE"/>
    <w:rsid w:val="525766D1"/>
    <w:rsid w:val="52A256C5"/>
    <w:rsid w:val="52AD109D"/>
    <w:rsid w:val="5301063F"/>
    <w:rsid w:val="534F1156"/>
    <w:rsid w:val="53C102A5"/>
    <w:rsid w:val="543F566E"/>
    <w:rsid w:val="54663423"/>
    <w:rsid w:val="54977258"/>
    <w:rsid w:val="551268DF"/>
    <w:rsid w:val="553E76D4"/>
    <w:rsid w:val="55807CEC"/>
    <w:rsid w:val="56364809"/>
    <w:rsid w:val="570D3802"/>
    <w:rsid w:val="57A557E8"/>
    <w:rsid w:val="57C245EC"/>
    <w:rsid w:val="58AF429A"/>
    <w:rsid w:val="5999137D"/>
    <w:rsid w:val="59D70720"/>
    <w:rsid w:val="5AA1498D"/>
    <w:rsid w:val="5AAC7D7D"/>
    <w:rsid w:val="5B386973"/>
    <w:rsid w:val="5CAA564F"/>
    <w:rsid w:val="5DAA3CDE"/>
    <w:rsid w:val="5DD83384"/>
    <w:rsid w:val="5E9345EC"/>
    <w:rsid w:val="5ECF084E"/>
    <w:rsid w:val="60C56A3A"/>
    <w:rsid w:val="60F4333C"/>
    <w:rsid w:val="6283706E"/>
    <w:rsid w:val="64DB4667"/>
    <w:rsid w:val="652F0DE7"/>
    <w:rsid w:val="65A32677"/>
    <w:rsid w:val="66833198"/>
    <w:rsid w:val="66E8749F"/>
    <w:rsid w:val="677F7B63"/>
    <w:rsid w:val="678F3DBF"/>
    <w:rsid w:val="67917B37"/>
    <w:rsid w:val="681F15E7"/>
    <w:rsid w:val="68282249"/>
    <w:rsid w:val="68F760C0"/>
    <w:rsid w:val="695532CD"/>
    <w:rsid w:val="69706409"/>
    <w:rsid w:val="69A9560C"/>
    <w:rsid w:val="6BDB75D3"/>
    <w:rsid w:val="6C5A4CBF"/>
    <w:rsid w:val="6C9E0414"/>
    <w:rsid w:val="6D145F0B"/>
    <w:rsid w:val="6D4335C8"/>
    <w:rsid w:val="6DCA78FF"/>
    <w:rsid w:val="6F83245B"/>
    <w:rsid w:val="6FAC3760"/>
    <w:rsid w:val="6FE949B4"/>
    <w:rsid w:val="6FFE7D34"/>
    <w:rsid w:val="70820965"/>
    <w:rsid w:val="70914D43"/>
    <w:rsid w:val="70B052EC"/>
    <w:rsid w:val="70DA254F"/>
    <w:rsid w:val="71A212BE"/>
    <w:rsid w:val="71F4319C"/>
    <w:rsid w:val="722C2936"/>
    <w:rsid w:val="7408706A"/>
    <w:rsid w:val="74216C62"/>
    <w:rsid w:val="748650DC"/>
    <w:rsid w:val="74DB0643"/>
    <w:rsid w:val="75653498"/>
    <w:rsid w:val="75662603"/>
    <w:rsid w:val="75682316"/>
    <w:rsid w:val="76746D49"/>
    <w:rsid w:val="76960CC6"/>
    <w:rsid w:val="777728A5"/>
    <w:rsid w:val="77DA2E34"/>
    <w:rsid w:val="7A996FD7"/>
    <w:rsid w:val="7C705B15"/>
    <w:rsid w:val="7CF95B0B"/>
    <w:rsid w:val="7D133070"/>
    <w:rsid w:val="7D380D29"/>
    <w:rsid w:val="7EE822DB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3 字符"/>
    <w:basedOn w:val="7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9">
    <w:name w:val="正文1"/>
    <w:basedOn w:val="1"/>
    <w:next w:val="1"/>
    <w:qFormat/>
    <w:uiPriority w:val="0"/>
    <w:pPr>
      <w:widowControl/>
      <w:topLinePunct/>
      <w:spacing w:beforeLines="50" w:afterLines="50" w:line="300" w:lineRule="auto"/>
      <w:ind w:left="420"/>
    </w:p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843</Words>
  <Characters>957</Characters>
  <Lines>14</Lines>
  <Paragraphs>3</Paragraphs>
  <TotalTime>9</TotalTime>
  <ScaleCrop>false</ScaleCrop>
  <LinksUpToDate>false</LinksUpToDate>
  <CharactersWithSpaces>1205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2024-06-28T02:19:00Z</dcterms:created>
  <dc:creator>ASUS</dc:creator>
  <cp:lastModifiedBy>子翔</cp:lastModifiedBy>
  <cp:lastPrinted>2026-08-03T09:18:13Z</cp:lastPrinted>
  <dcterms:modified xsi:type="dcterms:W3CDTF">2026-08-03T09:56:01Z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8715C65F26494CEC87C3DCD9ACBBC5C6_13</vt:lpwstr>
  </property>
  <property fmtid="{D5CDD505-2E9C-101B-9397-08002B2CF9AE}" pid="4" name="KSOTemplateDocerSaveRecord">
    <vt:lpwstr>eyJoZGlkIjoiZmU0YTlkZjQzYTEyZjk2MTQzMGY2YjZkYmMzZjFmMTgiLCJ1c2VySWQiOiI0MjM2MzE1NzUifQ==</vt:lpwstr>
  </property>
</Properties>
</file>